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309199F2" w:rsidR="00156040" w:rsidRPr="005221E5" w:rsidRDefault="006252F0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ALTO</w:t>
      </w:r>
      <w:r w:rsidR="00846B8E">
        <w:rPr>
          <w:rFonts w:ascii="Verdana" w:hAnsi="Verdana"/>
          <w:color w:val="92766F"/>
          <w:sz w:val="48"/>
          <w:szCs w:val="48"/>
        </w:rPr>
        <w:t xml:space="preserve"> </w:t>
      </w:r>
      <w:r w:rsidR="00BD2E3B">
        <w:rPr>
          <w:rFonts w:ascii="Verdana" w:hAnsi="Verdana"/>
          <w:color w:val="92766F"/>
          <w:sz w:val="48"/>
          <w:szCs w:val="48"/>
        </w:rPr>
        <w:t xml:space="preserve">PLAN </w:t>
      </w:r>
      <w:r w:rsidR="00846B8E">
        <w:rPr>
          <w:rFonts w:ascii="Verdana" w:hAnsi="Verdana"/>
          <w:color w:val="92766F"/>
          <w:sz w:val="48"/>
          <w:szCs w:val="48"/>
        </w:rPr>
        <w:t>E</w:t>
      </w:r>
    </w:p>
    <w:p w14:paraId="4369FF92" w14:textId="0EC7BF39" w:rsidR="006329F3" w:rsidRDefault="00BD2E3B" w:rsidP="00BD2E3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D2E3B">
        <w:rPr>
          <w:rFonts w:ascii="Verdana" w:hAnsi="Verdana"/>
          <w:sz w:val="20"/>
          <w:szCs w:val="20"/>
        </w:rPr>
        <w:t xml:space="preserve">De </w:t>
      </w:r>
      <w:r w:rsidR="006252F0">
        <w:rPr>
          <w:rFonts w:ascii="Verdana" w:hAnsi="Verdana"/>
          <w:sz w:val="20"/>
          <w:szCs w:val="20"/>
        </w:rPr>
        <w:t>Alto</w:t>
      </w:r>
      <w:r w:rsidRPr="00BD2E3B">
        <w:rPr>
          <w:rFonts w:ascii="Verdana" w:hAnsi="Verdana"/>
          <w:sz w:val="20"/>
          <w:szCs w:val="20"/>
        </w:rPr>
        <w:t xml:space="preserve"> Plan E combineert de voordelen van een verticale elektrische radiator met een strak en decoratief uitzicht.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D70D81" w:rsidRPr="00D70D81">
        <w:rPr>
          <w:rFonts w:ascii="Verdana" w:hAnsi="Verdana"/>
          <w:sz w:val="20"/>
          <w:szCs w:val="20"/>
        </w:rPr>
        <w:t>Hij is met zijn plaatsbesparend ontwerp zeer bruikbaar in kleine ruimten en komt met zijn vlakke voorzijde tot zijn recht in de mooiste interieurs.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09AABF36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</w:r>
      <w:r w:rsidR="00BD2E3B">
        <w:rPr>
          <w:rFonts w:ascii="Verdana" w:hAnsi="Verdana"/>
          <w:sz w:val="16"/>
          <w:szCs w:val="16"/>
        </w:rPr>
        <w:t xml:space="preserve">decoratieve </w:t>
      </w:r>
      <w:r w:rsidRPr="007904D9">
        <w:rPr>
          <w:rFonts w:ascii="Verdana" w:hAnsi="Verdana"/>
          <w:sz w:val="16"/>
          <w:szCs w:val="16"/>
        </w:rPr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  <w:r w:rsidR="00BD2E3B">
        <w:rPr>
          <w:rFonts w:ascii="Verdana" w:hAnsi="Verdana"/>
          <w:sz w:val="16"/>
          <w:szCs w:val="16"/>
        </w:rPr>
        <w:t xml:space="preserve"> met een vlakke voorzijde</w:t>
      </w:r>
    </w:p>
    <w:p w14:paraId="48D335A8" w14:textId="083B7114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 xml:space="preserve">itgerust met een RF-ontvanger voorzien van </w:t>
      </w:r>
      <w:r w:rsidR="00D212A7">
        <w:rPr>
          <w:rFonts w:ascii="Verdana" w:hAnsi="Verdana"/>
          <w:sz w:val="16"/>
          <w:szCs w:val="16"/>
        </w:rPr>
        <w:br/>
      </w:r>
      <w:r w:rsidR="00F12AF0" w:rsidRPr="00F12AF0">
        <w:rPr>
          <w:rFonts w:ascii="Verdana" w:hAnsi="Verdana"/>
          <w:sz w:val="16"/>
          <w:szCs w:val="16"/>
        </w:rPr>
        <w:t>0,8</w:t>
      </w:r>
      <w:r w:rsidR="00D212A7">
        <w:rPr>
          <w:rFonts w:ascii="Verdana" w:hAnsi="Verdana"/>
          <w:sz w:val="16"/>
          <w:szCs w:val="16"/>
        </w:rPr>
        <w:t xml:space="preserve"> </w:t>
      </w:r>
      <w:r w:rsidR="00F12AF0" w:rsidRPr="00F12AF0">
        <w:rPr>
          <w:rFonts w:ascii="Verdana" w:hAnsi="Verdana"/>
          <w:sz w:val="16"/>
          <w:szCs w:val="16"/>
        </w:rPr>
        <w:t>m geïsoleerde kabel met stekker.</w:t>
      </w:r>
    </w:p>
    <w:p w14:paraId="69BE4DA3" w14:textId="275089BE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</w:t>
      </w:r>
      <w:r w:rsidR="00907B3D">
        <w:rPr>
          <w:rFonts w:ascii="Verdana" w:hAnsi="Verdana"/>
          <w:sz w:val="16"/>
          <w:szCs w:val="16"/>
        </w:rPr>
        <w:t>,</w:t>
      </w:r>
      <w:r w:rsidRPr="007904D9">
        <w:rPr>
          <w:rFonts w:ascii="Verdana" w:hAnsi="Verdana"/>
          <w:sz w:val="16"/>
          <w:szCs w:val="16"/>
        </w:rPr>
        <w:t xml:space="preserve">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74D18F4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 xml:space="preserve">10 jaar op de radiator en 2 jaar op elektrische onderdelen, indien men de installatievoorwaarden respecteert en voldoet aan de garantievoorschriften van </w:t>
      </w:r>
      <w:r w:rsidR="00FE6DA0">
        <w:rPr>
          <w:rFonts w:ascii="Verdana" w:hAnsi="Verdana"/>
          <w:sz w:val="16"/>
          <w:szCs w:val="16"/>
        </w:rPr>
        <w:t>Henrad</w:t>
      </w:r>
      <w:r w:rsidR="00F12AF0" w:rsidRPr="00F12AF0">
        <w:rPr>
          <w:rFonts w:ascii="Verdana" w:hAnsi="Verdana"/>
          <w:sz w:val="16"/>
          <w:szCs w:val="16"/>
        </w:rPr>
        <w:t>.</w:t>
      </w:r>
    </w:p>
    <w:p w14:paraId="3EA3421F" w14:textId="6FD033BE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en standaard in </w:t>
      </w:r>
      <w:r w:rsidR="00FE6DA0">
        <w:rPr>
          <w:rFonts w:ascii="Verdana" w:hAnsi="Verdana"/>
          <w:sz w:val="16"/>
          <w:szCs w:val="16"/>
        </w:rPr>
        <w:t>Henrad</w:t>
      </w:r>
      <w:r w:rsidR="00FE6DA0" w:rsidRPr="007904D9"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wit 9016 gepoederlakt.</w:t>
      </w:r>
    </w:p>
    <w:p w14:paraId="182C72CF" w14:textId="42CAF97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</w:r>
      <w:r w:rsidR="00FE6DA0">
        <w:rPr>
          <w:rFonts w:ascii="Verdana" w:hAnsi="Verdana"/>
          <w:sz w:val="16"/>
          <w:szCs w:val="16"/>
        </w:rPr>
        <w:t>Henrad</w:t>
      </w:r>
      <w:r w:rsidRPr="007904D9">
        <w:rPr>
          <w:rFonts w:ascii="Verdana" w:hAnsi="Verdana"/>
          <w:sz w:val="16"/>
          <w:szCs w:val="16"/>
        </w:rPr>
        <w:t xml:space="preserve"> wit 9016 + 35 andere </w:t>
      </w:r>
      <w:r w:rsidR="00FE6DA0">
        <w:rPr>
          <w:rFonts w:ascii="Verdana" w:hAnsi="Verdana"/>
          <w:sz w:val="16"/>
          <w:szCs w:val="16"/>
        </w:rPr>
        <w:t>Henrad</w:t>
      </w:r>
      <w:r w:rsidR="00FE6DA0" w:rsidRPr="007904D9"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r w:rsidR="006D0F03">
        <w:rPr>
          <w:rFonts w:ascii="Verdana" w:hAnsi="Verdana"/>
          <w:sz w:val="16"/>
          <w:szCs w:val="16"/>
        </w:rPr>
        <w:t>EcoDesign 2018 (EU-verordening 2015/1188)</w:t>
      </w:r>
    </w:p>
    <w:p w14:paraId="7DDB9FD3" w14:textId="71B12621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 w:rsidR="00F46DD4">
        <w:rPr>
          <w:rFonts w:ascii="Verdana" w:hAnsi="Verdana"/>
          <w:sz w:val="16"/>
          <w:szCs w:val="16"/>
        </w:rPr>
        <w:t>s</w:t>
      </w:r>
      <w:r w:rsidR="00D56A7C" w:rsidRPr="00D56A7C">
        <w:rPr>
          <w:rFonts w:ascii="Verdana" w:hAnsi="Verdana"/>
          <w:sz w:val="16"/>
          <w:szCs w:val="16"/>
        </w:rPr>
        <w:t>panning 220-240V ~50Hz, IPX4,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2283FC9B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630A76">
        <w:rPr>
          <w:rFonts w:ascii="Verdana" w:hAnsi="Verdana"/>
          <w:sz w:val="16"/>
          <w:szCs w:val="16"/>
        </w:rPr>
        <w:t>.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5F286910" w:rsidR="001D5220" w:rsidRDefault="00D61D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D8642A">
        <w:rPr>
          <w:rFonts w:ascii="Verdana" w:hAnsi="Verdana"/>
          <w:sz w:val="16"/>
          <w:szCs w:val="16"/>
        </w:rPr>
        <w:t>fgifte</w:t>
      </w:r>
      <w:r w:rsidR="00F12AF0">
        <w:rPr>
          <w:rFonts w:ascii="Verdana" w:hAnsi="Verdana"/>
          <w:sz w:val="16"/>
          <w:szCs w:val="16"/>
        </w:rPr>
        <w:t>:</w:t>
      </w:r>
      <w:r w:rsidR="00F12AF0">
        <w:rPr>
          <w:rFonts w:ascii="Verdana" w:hAnsi="Verdana"/>
          <w:sz w:val="16"/>
          <w:szCs w:val="16"/>
        </w:rPr>
        <w:tab/>
        <w:t>1</w:t>
      </w:r>
      <w:r w:rsidR="00A35E57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250 | 1</w:t>
      </w:r>
      <w:r w:rsidR="00A35E57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500 | 1</w:t>
      </w:r>
      <w:r w:rsidR="00A35E57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 xml:space="preserve">750 </w:t>
      </w:r>
      <w:r w:rsidR="00C36D26">
        <w:rPr>
          <w:rFonts w:ascii="Verdana" w:hAnsi="Verdana"/>
          <w:sz w:val="16"/>
          <w:szCs w:val="16"/>
        </w:rPr>
        <w:t>watt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705759F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 xml:space="preserve">Auto / Comfort / </w:t>
      </w:r>
      <w:r w:rsidR="00C31F08">
        <w:rPr>
          <w:rFonts w:ascii="Verdana" w:hAnsi="Verdana"/>
          <w:sz w:val="16"/>
          <w:szCs w:val="16"/>
        </w:rPr>
        <w:t>Eco</w:t>
      </w:r>
      <w:r w:rsidR="00C31F08" w:rsidRPr="0065079B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/ Vorstbescherming</w:t>
      </w:r>
    </w:p>
    <w:p w14:paraId="77357464" w14:textId="77777777" w:rsidR="00272F6D" w:rsidRPr="00A124D8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124D8">
        <w:rPr>
          <w:rFonts w:ascii="Verdana" w:hAnsi="Verdana"/>
          <w:sz w:val="16"/>
          <w:szCs w:val="16"/>
        </w:rPr>
        <w:t xml:space="preserve">Algemeen gebruik: </w:t>
      </w: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>Keuze uit 2 toepassingstypes:</w:t>
      </w:r>
    </w:p>
    <w:p w14:paraId="58BF13CB" w14:textId="77777777" w:rsidR="00272F6D" w:rsidRPr="00FD3556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Woonkamer</w:t>
      </w:r>
    </w:p>
    <w:p w14:paraId="35672924" w14:textId="77777777" w:rsidR="00272F6D" w:rsidRPr="00A124D8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</w:t>
      </w:r>
      <w:r>
        <w:rPr>
          <w:rFonts w:ascii="Verdana" w:hAnsi="Verdana"/>
          <w:sz w:val="16"/>
          <w:szCs w:val="16"/>
        </w:rPr>
        <w:t>Eco</w:t>
      </w:r>
      <w:r w:rsidRPr="00A124D8">
        <w:rPr>
          <w:rFonts w:ascii="Verdana" w:hAnsi="Verdana"/>
          <w:sz w:val="16"/>
          <w:szCs w:val="16"/>
        </w:rPr>
        <w:t xml:space="preserve">. Er kan één temperatuur voor Comfort en één voor </w:t>
      </w:r>
      <w:r>
        <w:rPr>
          <w:rFonts w:ascii="Verdana" w:hAnsi="Verdana"/>
          <w:sz w:val="16"/>
          <w:szCs w:val="16"/>
        </w:rPr>
        <w:t>Eco</w:t>
      </w:r>
      <w:r w:rsidRPr="00A124D8">
        <w:rPr>
          <w:rFonts w:ascii="Verdana" w:hAnsi="Verdana"/>
          <w:sz w:val="16"/>
          <w:szCs w:val="16"/>
        </w:rPr>
        <w:t xml:space="preserve"> ingesteld worden, met een maximum instelbaar verschil van 5°C tussen beide. </w:t>
      </w:r>
    </w:p>
    <w:p w14:paraId="51A20E1D" w14:textId="77777777" w:rsidR="00272F6D" w:rsidRPr="00A124D8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Super Comfort functie: De temperatuur wordt met 2 °C verhoogd, instelbaar van 20 tot 120 minuten. Manueel of via weekprogramma. </w:t>
      </w:r>
    </w:p>
    <w:p w14:paraId="510445AD" w14:textId="77777777" w:rsidR="00272F6D" w:rsidRPr="00FD3556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Badkamer</w:t>
      </w:r>
    </w:p>
    <w:p w14:paraId="2BF1E134" w14:textId="77777777" w:rsidR="00272F6D" w:rsidRDefault="00272F6D" w:rsidP="00272F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Boost. De boost kan tot twee maal per dag geprogrammeerd worden. Boost: De radiator levert het volledige vermogen gedurende maximum 60 minuten of tot een maximale ingestelde omgevingstemperatuur is bereikt. </w:t>
      </w:r>
    </w:p>
    <w:p w14:paraId="7B5642FF" w14:textId="61AF8B4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272F6D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E698" w14:textId="77777777" w:rsidR="007D4163" w:rsidRDefault="007D4163" w:rsidP="00AD4C15">
      <w:pPr>
        <w:spacing w:after="0" w:line="240" w:lineRule="auto"/>
      </w:pPr>
      <w:r>
        <w:separator/>
      </w:r>
    </w:p>
  </w:endnote>
  <w:endnote w:type="continuationSeparator" w:id="0">
    <w:p w14:paraId="1771B247" w14:textId="77777777" w:rsidR="007D4163" w:rsidRDefault="007D416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938" w14:textId="77777777" w:rsidR="007D4163" w:rsidRDefault="007D4163" w:rsidP="00AD4C15">
      <w:pPr>
        <w:spacing w:after="0" w:line="240" w:lineRule="auto"/>
      </w:pPr>
      <w:r>
        <w:separator/>
      </w:r>
    </w:p>
  </w:footnote>
  <w:footnote w:type="continuationSeparator" w:id="0">
    <w:p w14:paraId="2A9D6D60" w14:textId="77777777" w:rsidR="007D4163" w:rsidRDefault="007D416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4B5D"/>
    <w:rsid w:val="00272F6D"/>
    <w:rsid w:val="0027423A"/>
    <w:rsid w:val="002758CA"/>
    <w:rsid w:val="00277A1F"/>
    <w:rsid w:val="00282156"/>
    <w:rsid w:val="002B40BD"/>
    <w:rsid w:val="002E3F18"/>
    <w:rsid w:val="0032244A"/>
    <w:rsid w:val="00325BAF"/>
    <w:rsid w:val="00345A09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7771"/>
    <w:rsid w:val="00500A84"/>
    <w:rsid w:val="00517EDD"/>
    <w:rsid w:val="005221E5"/>
    <w:rsid w:val="00542CAB"/>
    <w:rsid w:val="00554692"/>
    <w:rsid w:val="00566A99"/>
    <w:rsid w:val="005A796E"/>
    <w:rsid w:val="005E2C5D"/>
    <w:rsid w:val="00611F8B"/>
    <w:rsid w:val="006246A8"/>
    <w:rsid w:val="006252F0"/>
    <w:rsid w:val="00625FC3"/>
    <w:rsid w:val="0063081C"/>
    <w:rsid w:val="00630A76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F13F1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7D4163"/>
    <w:rsid w:val="00823956"/>
    <w:rsid w:val="0082767A"/>
    <w:rsid w:val="00846B8E"/>
    <w:rsid w:val="008829B5"/>
    <w:rsid w:val="00882C83"/>
    <w:rsid w:val="00895274"/>
    <w:rsid w:val="00896594"/>
    <w:rsid w:val="008B6EF1"/>
    <w:rsid w:val="00907B3D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D1F73"/>
    <w:rsid w:val="00A30275"/>
    <w:rsid w:val="00A35E57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2E3B"/>
    <w:rsid w:val="00BE451E"/>
    <w:rsid w:val="00C0782F"/>
    <w:rsid w:val="00C243C1"/>
    <w:rsid w:val="00C31F08"/>
    <w:rsid w:val="00C3611C"/>
    <w:rsid w:val="00C36D26"/>
    <w:rsid w:val="00C43039"/>
    <w:rsid w:val="00C66390"/>
    <w:rsid w:val="00C73932"/>
    <w:rsid w:val="00C91886"/>
    <w:rsid w:val="00CB504F"/>
    <w:rsid w:val="00D05C71"/>
    <w:rsid w:val="00D212A7"/>
    <w:rsid w:val="00D43FA3"/>
    <w:rsid w:val="00D56A7C"/>
    <w:rsid w:val="00D61D9B"/>
    <w:rsid w:val="00D70D81"/>
    <w:rsid w:val="00D91118"/>
    <w:rsid w:val="00DE7451"/>
    <w:rsid w:val="00DF5FEF"/>
    <w:rsid w:val="00DF73DB"/>
    <w:rsid w:val="00E028A0"/>
    <w:rsid w:val="00E11295"/>
    <w:rsid w:val="00E47727"/>
    <w:rsid w:val="00E565B0"/>
    <w:rsid w:val="00E643A2"/>
    <w:rsid w:val="00E76EFA"/>
    <w:rsid w:val="00EB3A04"/>
    <w:rsid w:val="00EB494A"/>
    <w:rsid w:val="00EB5050"/>
    <w:rsid w:val="00EC3C36"/>
    <w:rsid w:val="00EC7BA9"/>
    <w:rsid w:val="00EE5707"/>
    <w:rsid w:val="00F12AF0"/>
    <w:rsid w:val="00F16A43"/>
    <w:rsid w:val="00F34597"/>
    <w:rsid w:val="00F46DD4"/>
    <w:rsid w:val="00F6663B"/>
    <w:rsid w:val="00F71366"/>
    <w:rsid w:val="00F90D7C"/>
    <w:rsid w:val="00FB2FCA"/>
    <w:rsid w:val="00FD15B3"/>
    <w:rsid w:val="00FE488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2018-07-09T12:02:00Z</dcterms:created>
  <dcterms:modified xsi:type="dcterms:W3CDTF">2023-08-07T13:23:00Z</dcterms:modified>
</cp:coreProperties>
</file>